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83" w:rsidRPr="00430661" w:rsidRDefault="00C26C83" w:rsidP="007A0E23">
      <w:pPr>
        <w:jc w:val="right"/>
      </w:pPr>
      <w:r>
        <w:t xml:space="preserve">Приложение </w:t>
      </w:r>
      <w:r w:rsidR="00C1304E">
        <w:t>3</w:t>
      </w:r>
    </w:p>
    <w:p w:rsidR="00C26C83" w:rsidRPr="00430661" w:rsidRDefault="004B5A09" w:rsidP="007A0E23">
      <w:pPr>
        <w:jc w:val="right"/>
      </w:pPr>
      <w:r>
        <w:t>к</w:t>
      </w:r>
      <w:r w:rsidR="00C26C83" w:rsidRPr="00430661">
        <w:t xml:space="preserve"> информации </w:t>
      </w:r>
      <w:r w:rsidR="00B77B8E">
        <w:t>об</w:t>
      </w:r>
      <w:r w:rsidR="00C26C83" w:rsidRPr="00430661">
        <w:t xml:space="preserve"> исполнени</w:t>
      </w:r>
      <w:r>
        <w:t>и</w:t>
      </w:r>
      <w:r w:rsidR="00C26C83" w:rsidRPr="00430661">
        <w:t xml:space="preserve"> бюджета муниципального района город</w:t>
      </w:r>
    </w:p>
    <w:p w:rsidR="00C26C83" w:rsidRDefault="00C26C83" w:rsidP="007A0E23">
      <w:pPr>
        <w:jc w:val="right"/>
      </w:pPr>
      <w:r w:rsidRPr="00430661">
        <w:t>Нерехта и Нерехтский район Костромской области за 1</w:t>
      </w:r>
      <w:r w:rsidR="00C37A5D">
        <w:t>полугодие</w:t>
      </w:r>
      <w:r w:rsidRPr="00430661">
        <w:t xml:space="preserve"> 202</w:t>
      </w:r>
      <w:r w:rsidR="00167039">
        <w:t>5</w:t>
      </w:r>
      <w:r w:rsidRPr="00430661">
        <w:t xml:space="preserve"> года</w:t>
      </w:r>
    </w:p>
    <w:p w:rsidR="00657AAA" w:rsidRDefault="00657AAA" w:rsidP="007A0E23">
      <w:pPr>
        <w:jc w:val="right"/>
      </w:pPr>
    </w:p>
    <w:p w:rsidR="00C26C83" w:rsidRPr="00430661" w:rsidRDefault="00C26C83" w:rsidP="00430661">
      <w:pPr>
        <w:jc w:val="center"/>
        <w:rPr>
          <w:b/>
          <w:bCs/>
          <w:sz w:val="28"/>
          <w:szCs w:val="28"/>
        </w:rPr>
      </w:pPr>
      <w:r w:rsidRPr="00430661">
        <w:rPr>
          <w:b/>
          <w:bCs/>
          <w:sz w:val="28"/>
          <w:szCs w:val="28"/>
        </w:rPr>
        <w:t>Информация о расходовании  средств резервного фонда</w:t>
      </w:r>
    </w:p>
    <w:p w:rsidR="00C26C83" w:rsidRDefault="00C26C83" w:rsidP="00430661">
      <w:pPr>
        <w:jc w:val="center"/>
        <w:rPr>
          <w:b/>
          <w:bCs/>
          <w:sz w:val="28"/>
          <w:szCs w:val="28"/>
        </w:rPr>
      </w:pPr>
      <w:r w:rsidRPr="00430661">
        <w:rPr>
          <w:b/>
          <w:bCs/>
          <w:sz w:val="28"/>
          <w:szCs w:val="28"/>
        </w:rPr>
        <w:t>администрации муниципального района г</w:t>
      </w:r>
      <w:r>
        <w:rPr>
          <w:b/>
          <w:bCs/>
          <w:sz w:val="28"/>
          <w:szCs w:val="28"/>
        </w:rPr>
        <w:t xml:space="preserve">ород Нерехта и Нерехтский район </w:t>
      </w:r>
      <w:r w:rsidRPr="00430661">
        <w:rPr>
          <w:b/>
          <w:bCs/>
          <w:sz w:val="28"/>
          <w:szCs w:val="28"/>
        </w:rPr>
        <w:t xml:space="preserve">на 1 </w:t>
      </w:r>
      <w:r w:rsidR="00732433">
        <w:rPr>
          <w:b/>
          <w:bCs/>
          <w:sz w:val="28"/>
          <w:szCs w:val="28"/>
        </w:rPr>
        <w:t>июл</w:t>
      </w:r>
      <w:r w:rsidR="00C37A5D">
        <w:rPr>
          <w:b/>
          <w:bCs/>
          <w:sz w:val="28"/>
          <w:szCs w:val="28"/>
        </w:rPr>
        <w:t>я</w:t>
      </w:r>
      <w:r w:rsidRPr="00430661">
        <w:rPr>
          <w:b/>
          <w:bCs/>
          <w:sz w:val="28"/>
          <w:szCs w:val="28"/>
        </w:rPr>
        <w:t xml:space="preserve"> 202</w:t>
      </w:r>
      <w:r w:rsidR="00167039">
        <w:rPr>
          <w:b/>
          <w:bCs/>
          <w:sz w:val="28"/>
          <w:szCs w:val="28"/>
        </w:rPr>
        <w:t>5</w:t>
      </w:r>
      <w:r w:rsidRPr="00430661">
        <w:rPr>
          <w:b/>
          <w:bCs/>
          <w:sz w:val="28"/>
          <w:szCs w:val="28"/>
        </w:rPr>
        <w:t xml:space="preserve"> года</w:t>
      </w:r>
    </w:p>
    <w:p w:rsidR="00C26C83" w:rsidRDefault="00C26C83" w:rsidP="00430661">
      <w:pPr>
        <w:jc w:val="center"/>
        <w:rPr>
          <w:b/>
          <w:bCs/>
          <w:sz w:val="28"/>
          <w:szCs w:val="28"/>
        </w:rPr>
      </w:pPr>
    </w:p>
    <w:p w:rsidR="00C26C83" w:rsidRPr="00430661" w:rsidRDefault="00C26C83" w:rsidP="00430661">
      <w:pPr>
        <w:jc w:val="right"/>
        <w:rPr>
          <w:sz w:val="28"/>
          <w:szCs w:val="28"/>
        </w:rPr>
      </w:pPr>
      <w:r w:rsidRPr="00430661">
        <w:rPr>
          <w:sz w:val="28"/>
          <w:szCs w:val="28"/>
        </w:rPr>
        <w:t>тыс</w:t>
      </w:r>
      <w:proofErr w:type="gramStart"/>
      <w:r w:rsidRPr="00430661">
        <w:rPr>
          <w:sz w:val="28"/>
          <w:szCs w:val="28"/>
        </w:rPr>
        <w:t>.р</w:t>
      </w:r>
      <w:proofErr w:type="gramEnd"/>
      <w:r w:rsidRPr="00430661">
        <w:rPr>
          <w:sz w:val="28"/>
          <w:szCs w:val="28"/>
        </w:rPr>
        <w:t>уб.</w:t>
      </w:r>
    </w:p>
    <w:tbl>
      <w:tblPr>
        <w:tblW w:w="9656" w:type="dxa"/>
        <w:tblInd w:w="91" w:type="dxa"/>
        <w:tblLook w:val="04A0"/>
      </w:tblPr>
      <w:tblGrid>
        <w:gridCol w:w="1020"/>
        <w:gridCol w:w="1440"/>
        <w:gridCol w:w="820"/>
        <w:gridCol w:w="1538"/>
        <w:gridCol w:w="1426"/>
        <w:gridCol w:w="1420"/>
        <w:gridCol w:w="1992"/>
      </w:tblGrid>
      <w:tr w:rsidR="00F03A76" w:rsidRPr="00F03A76" w:rsidTr="00F03A76">
        <w:trPr>
          <w:trHeight w:val="21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ФКР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Утверждено в бюджете на 2025 год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Исполнено на 01.07.2025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Остаток на  01.07.2025 год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Основание</w:t>
            </w:r>
          </w:p>
        </w:tc>
      </w:tr>
      <w:tr w:rsidR="00F03A76" w:rsidRPr="00F03A76" w:rsidTr="00F03A76">
        <w:trPr>
          <w:trHeight w:val="17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7000000400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870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340,6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340,6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F03A76">
            <w:pPr>
              <w:jc w:val="center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F03A76" w:rsidRPr="00F03A76" w:rsidTr="00F03A76">
        <w:trPr>
          <w:trHeight w:val="175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1006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9200009000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321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359,4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359,4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" w:hAnsi="Arial" w:cs="Arial"/>
                <w:b/>
                <w:bCs/>
              </w:rPr>
            </w:pPr>
            <w:r w:rsidRPr="00F03A7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A76" w:rsidRPr="00F03A76" w:rsidRDefault="00F03A76" w:rsidP="00A55D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3A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Постановление </w:t>
            </w:r>
            <w:r w:rsidR="00A55D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администрации муниципального района город Нерехта и Нерехтский район </w:t>
            </w:r>
            <w:r w:rsidRPr="00F03A76">
              <w:rPr>
                <w:rFonts w:ascii="Arial" w:hAnsi="Arial" w:cs="Arial"/>
                <w:b/>
                <w:bCs/>
                <w:sz w:val="20"/>
                <w:szCs w:val="20"/>
              </w:rPr>
              <w:t>от 2</w:t>
            </w:r>
            <w:r w:rsidR="00A55DC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F03A76"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  <w:r w:rsidR="00A55DC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F03A76">
              <w:rPr>
                <w:rFonts w:ascii="Arial" w:hAnsi="Arial" w:cs="Arial"/>
                <w:b/>
                <w:bCs/>
                <w:sz w:val="20"/>
                <w:szCs w:val="20"/>
              </w:rPr>
              <w:t>.202</w:t>
            </w:r>
            <w:r w:rsidR="00A55D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года </w:t>
            </w:r>
            <w:r w:rsidR="00A55DC4" w:rsidRPr="00F03A76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r w:rsidR="00A55D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16 </w:t>
            </w:r>
            <w:proofErr w:type="spellStart"/>
            <w:r w:rsidR="00A55DC4">
              <w:rPr>
                <w:rFonts w:ascii="Arial" w:hAnsi="Arial" w:cs="Arial"/>
                <w:b/>
                <w:bCs/>
                <w:sz w:val="20"/>
                <w:szCs w:val="20"/>
              </w:rPr>
              <w:t>дсп</w:t>
            </w:r>
            <w:proofErr w:type="spellEnd"/>
          </w:p>
        </w:tc>
      </w:tr>
      <w:tr w:rsidR="00F03A76" w:rsidRPr="00F03A76" w:rsidTr="00F03A76">
        <w:trPr>
          <w:trHeight w:val="3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rPr>
                <w:rFonts w:ascii="Arial" w:hAnsi="Arial" w:cs="Arial"/>
              </w:rPr>
            </w:pPr>
            <w:r w:rsidRPr="00F03A7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rPr>
                <w:rFonts w:ascii="Arial" w:hAnsi="Arial" w:cs="Arial"/>
              </w:rPr>
            </w:pPr>
            <w:r w:rsidRPr="00F03A7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rPr>
                <w:rFonts w:ascii="Arial" w:hAnsi="Arial" w:cs="Arial"/>
              </w:rPr>
            </w:pPr>
            <w:r w:rsidRPr="00F03A7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03A76">
              <w:rPr>
                <w:rFonts w:ascii="Arial CYR" w:hAnsi="Arial CYR" w:cs="Arial CYR"/>
                <w:b/>
                <w:bCs/>
                <w:sz w:val="22"/>
                <w:szCs w:val="22"/>
              </w:rPr>
              <w:t>700,0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03A76">
              <w:rPr>
                <w:rFonts w:ascii="Arial CYR" w:hAnsi="Arial CYR" w:cs="Arial CYR"/>
                <w:b/>
                <w:bCs/>
                <w:sz w:val="22"/>
                <w:szCs w:val="22"/>
              </w:rPr>
              <w:t>359,4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03A76">
              <w:rPr>
                <w:rFonts w:ascii="Arial CYR" w:hAnsi="Arial CYR" w:cs="Arial CYR"/>
                <w:b/>
                <w:bCs/>
                <w:sz w:val="22"/>
                <w:szCs w:val="22"/>
              </w:rPr>
              <w:t>340,6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A76" w:rsidRPr="00F03A76" w:rsidRDefault="00F03A76" w:rsidP="00F03A76">
            <w:pPr>
              <w:rPr>
                <w:rFonts w:ascii="Arial" w:hAnsi="Arial" w:cs="Arial"/>
              </w:rPr>
            </w:pPr>
            <w:r w:rsidRPr="00F03A7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C26C83" w:rsidRPr="00430661" w:rsidRDefault="00C26C83" w:rsidP="00430661"/>
    <w:sectPr w:rsidR="00C26C83" w:rsidRPr="00430661" w:rsidSect="00D241F5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E23"/>
    <w:rsid w:val="00113479"/>
    <w:rsid w:val="001457FD"/>
    <w:rsid w:val="00167039"/>
    <w:rsid w:val="00322191"/>
    <w:rsid w:val="00374773"/>
    <w:rsid w:val="003F1080"/>
    <w:rsid w:val="00430661"/>
    <w:rsid w:val="004A493F"/>
    <w:rsid w:val="004B5A09"/>
    <w:rsid w:val="00503917"/>
    <w:rsid w:val="0053304C"/>
    <w:rsid w:val="005F0D77"/>
    <w:rsid w:val="00615442"/>
    <w:rsid w:val="00657AAA"/>
    <w:rsid w:val="006E74E2"/>
    <w:rsid w:val="00705494"/>
    <w:rsid w:val="00732433"/>
    <w:rsid w:val="007978E4"/>
    <w:rsid w:val="007A0E23"/>
    <w:rsid w:val="009500B6"/>
    <w:rsid w:val="00A55DC4"/>
    <w:rsid w:val="00AC7FAE"/>
    <w:rsid w:val="00B506B4"/>
    <w:rsid w:val="00B77B8E"/>
    <w:rsid w:val="00BB01E1"/>
    <w:rsid w:val="00C1304E"/>
    <w:rsid w:val="00C26C83"/>
    <w:rsid w:val="00C37A5D"/>
    <w:rsid w:val="00D241F5"/>
    <w:rsid w:val="00D87415"/>
    <w:rsid w:val="00DC1282"/>
    <w:rsid w:val="00E856E1"/>
    <w:rsid w:val="00EF58E5"/>
    <w:rsid w:val="00F03A76"/>
    <w:rsid w:val="00F06041"/>
    <w:rsid w:val="00F1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2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7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88</Words>
  <Characters>539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19</cp:revision>
  <cp:lastPrinted>2024-09-10T13:29:00Z</cp:lastPrinted>
  <dcterms:created xsi:type="dcterms:W3CDTF">2020-04-20T05:38:00Z</dcterms:created>
  <dcterms:modified xsi:type="dcterms:W3CDTF">2025-09-10T11:48:00Z</dcterms:modified>
</cp:coreProperties>
</file>